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VETERINARY CLIENT TERMINATION LETTER</w:t>
      </w:r>
    </w:p>
    <w:p/>
    <w:p>
      <w:r>
        <w:rPr>
          <w:b/>
          <w:sz w:val="20"/>
        </w:rPr>
        <w:t>Veterinary Clinic Information:</w:t>
      </w:r>
    </w:p>
    <w:p>
      <w:r>
        <w:rPr>
          <w:b w:val="0"/>
          <w:sz w:val="20"/>
        </w:rPr>
        <w:t>Clinic Name: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Termination of Veterinary Services</w:t>
      </w:r>
    </w:p>
    <w:p/>
    <w:p>
      <w:r>
        <w:rPr>
          <w:b w:val="0"/>
          <w:sz w:val="20"/>
        </w:rPr>
        <w:t>Dear ____________________________________________,</w:t>
      </w:r>
    </w:p>
    <w:p/>
    <w:p>
      <w:r>
        <w:rPr>
          <w:b w:val="0"/>
          <w:sz w:val="20"/>
        </w:rPr>
        <w:t>This letter serves as formal notice that [Clinic Name] (the Clinic) is terminating the veterinary services provided to you and/or your animals effective immediately. This decision has been made after careful consideration and is in accordance with applicable laws and professional ethical standards.</w:t>
      </w:r>
    </w:p>
    <w:p/>
    <w:p>
      <w:r>
        <w:rPr>
          <w:b/>
          <w:sz w:val="20"/>
        </w:rPr>
        <w:t>Reason for Termination:</w:t>
      </w:r>
    </w:p>
    <w:p>
      <w:r>
        <w:rPr>
          <w:b w:val="0"/>
          <w:sz w:val="20"/>
        </w:rPr>
        <w:t>The termination of services is based on one or more of the following reasons (please check all that apply):</w:t>
      </w:r>
    </w:p>
    <w:p>
      <w:r>
        <w:rPr>
          <w:b w:val="0"/>
          <w:sz w:val="20"/>
        </w:rPr>
        <w:t>□ Non-payment of fees or outstanding balance</w:t>
      </w:r>
    </w:p>
    <w:p>
      <w:r>
        <w:rPr>
          <w:b w:val="0"/>
          <w:sz w:val="20"/>
        </w:rPr>
        <w:t>□ Repeated failure to comply with Clinic policies or staff instructions</w:t>
      </w:r>
    </w:p>
    <w:p>
      <w:r>
        <w:rPr>
          <w:b w:val="0"/>
          <w:sz w:val="20"/>
        </w:rPr>
        <w:t>□ Behavioral issues with client or client’s animals</w:t>
      </w:r>
    </w:p>
    <w:p>
      <w:r>
        <w:rPr>
          <w:b w:val="0"/>
          <w:sz w:val="20"/>
        </w:rPr>
        <w:t>□ Incompatibility with Clinic’s capabilities or service scope</w:t>
      </w:r>
    </w:p>
    <w:p>
      <w:r>
        <w:rPr>
          <w:b w:val="0"/>
          <w:sz w:val="20"/>
        </w:rPr>
        <w:t>□ Other (please specify): _______________________________________________</w:t>
      </w:r>
    </w:p>
    <w:p/>
    <w:p>
      <w:r>
        <w:rPr>
          <w:b/>
          <w:sz w:val="20"/>
        </w:rPr>
        <w:t>Client Obligations and Important Information:</w:t>
      </w:r>
    </w:p>
    <w:p>
      <w:r>
        <w:rPr>
          <w:b w:val="0"/>
          <w:sz w:val="20"/>
        </w:rPr>
        <w:t>1. Final Payment: You are responsible for payment of all outstanding charges incurred up to the date of termination. Please contact the Clinic to arrange payment if you have not already done so.</w:t>
      </w:r>
    </w:p>
    <w:p/>
    <w:p>
      <w:r>
        <w:rPr>
          <w:b w:val="0"/>
          <w:sz w:val="20"/>
        </w:rPr>
        <w:t>2. Medical Records: Upon written request, the Clinic will provide a copy of your animal(s)’ medical records within a reasonable timeframe. Please allow up to 10 business days for processing and delivery. The Clinic may charge a reasonable fee for copying and mailing records.</w:t>
      </w:r>
    </w:p>
    <w:p/>
    <w:p>
      <w:r>
        <w:rPr>
          <w:b w:val="0"/>
          <w:sz w:val="20"/>
        </w:rPr>
        <w:t>3. Emergency Care: The Clinic will not provide any veterinary services to you or your animals following the date of termination. You are advised to seek alternative veterinary care promptly to ensure your animals’ health and welfare.</w:t>
      </w:r>
    </w:p>
    <w:p/>
    <w:p>
      <w:r>
        <w:rPr>
          <w:b w:val="0"/>
          <w:sz w:val="20"/>
        </w:rPr>
        <w:t>4. Return of Property: If you have any personal property or medications stored at the Clinic, please arrange to retrieve them within 14 calendar days. After this period, the Clinic reserves the right to dispose of unclaimed items in accordance with applicable laws.</w:t>
      </w:r>
    </w:p>
    <w:p/>
    <w:p>
      <w:r>
        <w:rPr>
          <w:b/>
          <w:sz w:val="20"/>
        </w:rPr>
        <w:t>Disclaimer and Limitation of Liability:</w:t>
      </w:r>
    </w:p>
    <w:p>
      <w:r>
        <w:rPr>
          <w:b w:val="0"/>
          <w:sz w:val="20"/>
        </w:rPr>
        <w:t>The Clinic shall not be liable for any damages, losses, or claims arising from the termination of services or your failure to seek timely alternative veterinary care. This termination does not release you from any obligations under prior agreements or applicable law.</w:t>
      </w:r>
    </w:p>
    <w:p/>
    <w:p>
      <w:r>
        <w:rPr>
          <w:b/>
          <w:sz w:val="20"/>
        </w:rPr>
        <w:t>Contact Information:</w:t>
      </w:r>
    </w:p>
    <w:p>
      <w:r>
        <w:rPr>
          <w:b w:val="0"/>
          <w:sz w:val="20"/>
        </w:rPr>
        <w:t>If you have questions regarding this termination or need assistance with obtaining medical records or referrals, please contact the Clinic at the above phone number or email.</w:t>
      </w:r>
    </w:p>
    <w:p/>
    <w:p/>
    <w:p>
      <w:r>
        <w:rPr>
          <w:b w:val="0"/>
          <w:sz w:val="20"/>
        </w:rPr>
        <w:t>Sincerely,</w:t>
      </w:r>
    </w:p>
    <w:p/>
    <w:p/>
    <w:p/>
    <w:p>
      <w:r>
        <w:rPr>
          <w:b w:val="0"/>
          <w:sz w:val="20"/>
        </w:rPr>
        <w:t>___________________________________________</w:t>
      </w:r>
    </w:p>
    <w:p>
      <w:r>
        <w:rPr>
          <w:b/>
          <w:sz w:val="20"/>
        </w:rPr>
        <w:t>Authorized Clinic Representative</w:t>
      </w:r>
    </w:p>
    <w:p/>
    <w:p/>
    <w:p>
      <w:r>
        <w:rPr>
          <w:b w:val="0"/>
          <w:sz w:val="20"/>
        </w:rPr>
        <w:t>Signature: ______________________________________</w:t>
      </w:r>
    </w:p>
    <w:p>
      <w:r>
        <w:rPr>
          <w:b w:val="0"/>
          <w:sz w:val="20"/>
        </w:rPr>
        <w:t>Date: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 Signature</w:t>
            </w:r>
          </w:p>
        </w:tc>
        <w:tc>
          <w:tcPr>
            <w:tcW w:type="dxa" w:w="4986"/>
            <w:tcBorders>
              <w:top w:val="nil"/>
              <w:left w:val="nil"/>
              <w:bottom w:val="nil"/>
              <w:right w:val="nil"/>
              <w:insideH w:val="nil"/>
              <w:insideV w:val="nil"/>
            </w:tcBorders>
          </w:tcPr>
          <w:p>
            <w:pPr>
              <w:jc w:val="center"/>
            </w:pPr>
            <w:r>
              <w:t>Clinic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https://letterdocs-us.com/veterinary-client-termination-letter/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veterinary-client-termin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