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NANNY REFERENCE LETTER</w:t>
      </w:r>
    </w:p>
    <w:p/>
    <w:p>
      <w:r>
        <w:rPr>
          <w:b w:val="0"/>
          <w:sz w:val="20"/>
        </w:rPr>
        <w:t>To Whom It May Concern,</w:t>
      </w:r>
    </w:p>
    <w:p/>
    <w:p>
      <w:r>
        <w:rPr>
          <w:b w:val="0"/>
          <w:sz w:val="20"/>
        </w:rPr>
        <w:t>This letter serves as a professional reference for the nanny named below, who has provided childcare services. The contents herein describe the nanny's responsibilities, qualifications, character, and work performance based on direct experience. This reference is provided in good faith and to assist in the nanny's future employment opportunities.</w:t>
      </w:r>
    </w:p>
    <w:p/>
    <w:p/>
    <w:p>
      <w:r>
        <w:rPr>
          <w:b/>
          <w:sz w:val="20"/>
        </w:rPr>
        <w:t>Nanny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Employer Information:</w:t>
      </w:r>
    </w:p>
    <w:p>
      <w:r>
        <w:rPr>
          <w:b w:val="0"/>
          <w:sz w:val="20"/>
        </w:rPr>
        <w:t>Full Name: ____________________________________________________________</w:t>
      </w:r>
    </w:p>
    <w:p>
      <w:r>
        <w:rPr>
          <w:b w:val="0"/>
          <w:sz w:val="20"/>
        </w:rPr>
        <w:t>Relationship to Child(ren): 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p>
      <w:r>
        <w:rPr>
          <w:b/>
          <w:sz w:val="20"/>
        </w:rPr>
        <w:t>Employment Details:</w:t>
      </w:r>
    </w:p>
    <w:p>
      <w:r>
        <w:rPr>
          <w:b w:val="0"/>
          <w:sz w:val="20"/>
        </w:rPr>
        <w:t>Period of Employment: _________________________________________________</w:t>
      </w:r>
    </w:p>
    <w:p>
      <w:r>
        <w:rPr>
          <w:b w:val="0"/>
          <w:sz w:val="20"/>
        </w:rPr>
        <w:t>Average Hours per Week: _______________________________________________</w:t>
      </w:r>
    </w:p>
    <w:p>
      <w:r>
        <w:rPr>
          <w:b w:val="0"/>
          <w:sz w:val="20"/>
        </w:rPr>
        <w:t>Work Schedule: _________________________________________________________</w:t>
      </w:r>
    </w:p>
    <w:p>
      <w:r>
        <w:rPr>
          <w:b w:val="0"/>
          <w:sz w:val="20"/>
        </w:rPr>
        <w:t>Reason for Leaving: ____________________________________________________</w:t>
      </w:r>
    </w:p>
    <w:p/>
    <w:p>
      <w:r>
        <w:rPr>
          <w:b/>
          <w:sz w:val="20"/>
        </w:rPr>
        <w:t>Duties and Responsibilities:</w:t>
      </w:r>
    </w:p>
    <w:p>
      <w:r>
        <w:rPr>
          <w:b w:val="0"/>
          <w:sz w:val="20"/>
        </w:rPr>
        <w:t>The nanny was responsible for the following tasks, carried out with professionalism and care. Duties included but were not limited to:</w:t>
      </w:r>
    </w:p>
    <w:p>
      <w:r>
        <w:rPr>
          <w:b w:val="0"/>
          <w:sz w:val="20"/>
        </w:rPr>
        <w:t>• Supervising and ensuring the safety and well-being of the child(ren)</w:t>
      </w:r>
    </w:p>
    <w:p>
      <w:r>
        <w:rPr>
          <w:b w:val="0"/>
          <w:sz w:val="20"/>
        </w:rPr>
        <w:t>• Planning and preparing meals and snacks appropriate for age and dietary needs</w:t>
      </w:r>
    </w:p>
    <w:p>
      <w:r>
        <w:rPr>
          <w:b w:val="0"/>
          <w:sz w:val="20"/>
        </w:rPr>
        <w:t>• Organizing and engaging in age-appropriate activities and educational play</w:t>
      </w:r>
    </w:p>
    <w:p>
      <w:r>
        <w:rPr>
          <w:b w:val="0"/>
          <w:sz w:val="20"/>
        </w:rPr>
        <w:t>• Assisting with homework and school-related tasks where applicable</w:t>
      </w:r>
    </w:p>
    <w:p>
      <w:r>
        <w:rPr>
          <w:b w:val="0"/>
          <w:sz w:val="20"/>
        </w:rPr>
        <w:t>• Managing bedtime routines and naps</w:t>
      </w:r>
    </w:p>
    <w:p>
      <w:r>
        <w:rPr>
          <w:b w:val="0"/>
          <w:sz w:val="20"/>
        </w:rPr>
        <w:t>• Maintaining cleanliness and order in child-related areas and belongings</w:t>
      </w:r>
    </w:p>
    <w:p>
      <w:r>
        <w:rPr>
          <w:b w:val="0"/>
          <w:sz w:val="20"/>
        </w:rPr>
        <w:t>• Transportation to and from school, extracurricular activities, and appointments</w:t>
      </w:r>
    </w:p>
    <w:p/>
    <w:p>
      <w:r>
        <w:rPr>
          <w:b/>
          <w:sz w:val="20"/>
        </w:rPr>
        <w:t>Skills and Qualifications:</w:t>
      </w:r>
    </w:p>
    <w:p>
      <w:r>
        <w:rPr>
          <w:b w:val="0"/>
          <w:sz w:val="20"/>
        </w:rPr>
        <w:t>The nanny demonstrated strong abilities and qualifications, including but not limited to:</w:t>
      </w:r>
    </w:p>
    <w:p>
      <w:r>
        <w:rPr>
          <w:b w:val="0"/>
          <w:sz w:val="20"/>
        </w:rPr>
        <w:t>• CPR and First Aid certified (if applicable)</w:t>
      </w:r>
    </w:p>
    <w:p>
      <w:r>
        <w:rPr>
          <w:b w:val="0"/>
          <w:sz w:val="20"/>
        </w:rPr>
        <w:t>• Excellent communication and interpersonal skills</w:t>
      </w:r>
    </w:p>
    <w:p>
      <w:r>
        <w:rPr>
          <w:b w:val="0"/>
          <w:sz w:val="20"/>
        </w:rPr>
        <w:t>• Reliable, punctual, and trustworthy</w:t>
      </w:r>
    </w:p>
    <w:p>
      <w:r>
        <w:rPr>
          <w:b w:val="0"/>
          <w:sz w:val="20"/>
        </w:rPr>
        <w:t>• Ability to handle multiple children and varying needs simultaneously</w:t>
      </w:r>
    </w:p>
    <w:p>
      <w:r>
        <w:rPr>
          <w:b w:val="0"/>
          <w:sz w:val="20"/>
        </w:rPr>
        <w:t>• Knowledge of child development and age-appropriate care practices</w:t>
      </w:r>
    </w:p>
    <w:p>
      <w:r>
        <w:rPr>
          <w:b w:val="0"/>
          <w:sz w:val="20"/>
        </w:rPr>
        <w:t>• Ability to maintain confidentiality and respect family privacy</w:t>
      </w:r>
    </w:p>
    <w:p/>
    <w:p>
      <w:r>
        <w:rPr>
          <w:b/>
          <w:sz w:val="20"/>
        </w:rPr>
        <w:t>Work Performance and Character:</w:t>
      </w:r>
    </w:p>
    <w:p>
      <w:r>
        <w:rPr>
          <w:b w:val="0"/>
          <w:sz w:val="20"/>
        </w:rPr>
        <w:t>Throughout the employment period, the nanny consistently displayed a high level of dedication and professionalism. The nanny was dependable and adaptable to changing circumstances and schedules. The child(ren) formed a positive and trusting relationship with the nanny, reflecting the care and attention provided. The nanny acted responsibly and respectfully towards both the child(ren) and family members.</w:t>
      </w:r>
    </w:p>
    <w:p/>
    <w:p>
      <w:r>
        <w:rPr>
          <w:b/>
          <w:sz w:val="20"/>
        </w:rPr>
        <w:t>Legal and Compliance:</w:t>
      </w:r>
    </w:p>
    <w:p>
      <w:r>
        <w:rPr>
          <w:b w:val="0"/>
          <w:sz w:val="20"/>
        </w:rPr>
        <w:t>This reference is provided in accordance with applicable United States laws and regulations. The employer affirms that the information contained herein is truthful and accurate to the best of their knowledge. This letter does not constitute a contract, guarantee, or warranty of future employment but is intended solely as a factual reference.</w:t>
      </w:r>
    </w:p>
    <w:p/>
    <w:p>
      <w:r>
        <w:rPr>
          <w:b w:val="0"/>
          <w:sz w:val="20"/>
        </w:rPr>
        <w:t>Should you require any further information or clarification, please do not hesitate to contact me.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https://letterdocs-us.com/nanny-reference-letter/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nanny-reference-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