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MENTAL HEALTH PROFESSIONAL LETTER</w:t>
      </w:r>
    </w:p>
    <w:p/>
    <w:p/>
    <w:p>
      <w:r>
        <w:rPr>
          <w:b w:val="0"/>
          <w:sz w:val="20"/>
        </w:rPr>
        <w:t>To Whom It May Concern,</w:t>
      </w:r>
    </w:p>
    <w:p/>
    <w:p>
      <w:r>
        <w:rPr>
          <w:b w:val="0"/>
          <w:sz w:val="20"/>
        </w:rPr>
        <w:t>I, the undersigned mental health professional, hereby certify the following relevant information concerning the patient named below.</w:t>
      </w:r>
    </w:p>
    <w:p/>
    <w:p/>
    <w:p>
      <w:r>
        <w:rPr>
          <w:b/>
          <w:sz w:val="22"/>
        </w:rPr>
        <w:t>Patient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2"/>
        </w:rPr>
        <w:t>Mental Health Professional Information</w:t>
      </w:r>
    </w:p>
    <w:p>
      <w:r>
        <w:rPr>
          <w:b w:val="0"/>
          <w:sz w:val="20"/>
        </w:rPr>
        <w:t>Full Name: ____________________________________________________________</w:t>
      </w:r>
    </w:p>
    <w:p>
      <w:r>
        <w:rPr>
          <w:b w:val="0"/>
          <w:sz w:val="20"/>
        </w:rPr>
        <w:t>Professional Title and Credentials: _______________________________________</w:t>
      </w:r>
    </w:p>
    <w:p>
      <w:r>
        <w:rPr>
          <w:b w:val="0"/>
          <w:sz w:val="20"/>
        </w:rPr>
        <w:t>License Number: ________________________________________________________</w:t>
      </w:r>
    </w:p>
    <w:p>
      <w:r>
        <w:rPr>
          <w:b w:val="0"/>
          <w:sz w:val="20"/>
        </w:rPr>
        <w:t>Business Address: ______________________________________________________</w:t>
      </w:r>
    </w:p>
    <w:p>
      <w:r>
        <w:rPr>
          <w:b w:val="0"/>
          <w:sz w:val="20"/>
        </w:rPr>
        <w:t>Business Phone: ________________________________________________________</w:t>
      </w:r>
    </w:p>
    <w:p>
      <w:r>
        <w:rPr>
          <w:b w:val="0"/>
          <w:sz w:val="20"/>
        </w:rPr>
        <w:t>Email Address: _________________________________________________________</w:t>
      </w:r>
    </w:p>
    <w:p/>
    <w:p>
      <w:r>
        <w:rPr>
          <w:b/>
          <w:sz w:val="22"/>
        </w:rPr>
        <w:t>Diagnosis and Clinical Information</w:t>
      </w:r>
    </w:p>
    <w:p>
      <w:r>
        <w:rPr>
          <w:b w:val="0"/>
          <w:sz w:val="20"/>
        </w:rPr>
        <w:t>Based on clinical evaluation and consistent with the Diagnostic and Statistical Manual of Mental Disorders, Fifth Edition (DSM-5), the patient has been diagnosed with the following condition(s):</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The diagnosis is supported by clinical findings, including but not limited to:</w:t>
      </w:r>
    </w:p>
    <w:p>
      <w:r>
        <w:rPr>
          <w:b w:val="0"/>
          <w:sz w:val="20"/>
        </w:rPr>
        <w:t>- Symptom description: _______________________________________________</w:t>
      </w:r>
    </w:p>
    <w:p>
      <w:r>
        <w:rPr>
          <w:b w:val="0"/>
          <w:sz w:val="20"/>
        </w:rPr>
        <w:t>- Duration and course: _______________________________________________</w:t>
      </w:r>
    </w:p>
    <w:p>
      <w:r>
        <w:rPr>
          <w:b w:val="0"/>
          <w:sz w:val="20"/>
        </w:rPr>
        <w:t>- Functional impact: ________________________________________________</w:t>
      </w:r>
    </w:p>
    <w:p/>
    <w:p>
      <w:r>
        <w:rPr>
          <w:b/>
          <w:sz w:val="22"/>
        </w:rPr>
        <w:t>Treatment and Prognosis</w:t>
      </w:r>
    </w:p>
    <w:p>
      <w:r>
        <w:rPr>
          <w:b w:val="0"/>
          <w:sz w:val="20"/>
        </w:rPr>
        <w:t>The patient has been engaged in the following treatment regimen:</w:t>
      </w:r>
    </w:p>
    <w:p>
      <w:r>
        <w:rPr>
          <w:b w:val="0"/>
          <w:sz w:val="20"/>
        </w:rPr>
        <w:t>- Type(s) of therapy: _______________________________________________</w:t>
      </w:r>
    </w:p>
    <w:p>
      <w:r>
        <w:rPr>
          <w:b w:val="0"/>
          <w:sz w:val="20"/>
        </w:rPr>
        <w:t>- Medication(s): ____________________________________________________</w:t>
      </w:r>
    </w:p>
    <w:p>
      <w:r>
        <w:rPr>
          <w:b w:val="0"/>
          <w:sz w:val="20"/>
        </w:rPr>
        <w:t>- Frequency and duration of sessions: _______________________________</w:t>
      </w:r>
    </w:p>
    <w:p>
      <w:r>
        <w:rPr>
          <w:b w:val="0"/>
          <w:sz w:val="20"/>
        </w:rPr>
        <w:t>- Treatment compliance: ____________________________________________</w:t>
      </w:r>
    </w:p>
    <w:p>
      <w:r>
        <w:rPr>
          <w:b w:val="0"/>
          <w:sz w:val="20"/>
        </w:rPr>
        <w:t>Prognosis and expected course of treatment:</w:t>
      </w:r>
    </w:p>
    <w:p>
      <w:r>
        <w:rPr>
          <w:b w:val="0"/>
          <w:sz w:val="20"/>
        </w:rPr>
        <w:t>______________________________________________________________________</w:t>
      </w:r>
    </w:p>
    <w:p>
      <w:r>
        <w:rPr>
          <w:b w:val="0"/>
          <w:sz w:val="20"/>
        </w:rPr>
        <w:t>______________________________________________________________________</w:t>
      </w:r>
    </w:p>
    <w:p/>
    <w:p>
      <w:r>
        <w:rPr>
          <w:b/>
          <w:sz w:val="22"/>
        </w:rPr>
        <w:t>Functional Limitations and Accommodations</w:t>
      </w:r>
    </w:p>
    <w:p>
      <w:r>
        <w:rPr>
          <w:b w:val="0"/>
          <w:sz w:val="20"/>
        </w:rPr>
        <w:t>Due to the patient's mental health condition, the following limitations and accommodations are recommended:</w:t>
      </w:r>
    </w:p>
    <w:p>
      <w:r>
        <w:rPr>
          <w:b w:val="0"/>
          <w:sz w:val="20"/>
        </w:rPr>
        <w:t>- Limitation(s): ____________________________________________________</w:t>
      </w:r>
    </w:p>
    <w:p>
      <w:r>
        <w:rPr>
          <w:b w:val="0"/>
          <w:sz w:val="20"/>
        </w:rPr>
        <w:t>- Accommodation(s): _________________________________________________</w:t>
      </w:r>
    </w:p>
    <w:p>
      <w:r>
        <w:rPr>
          <w:b w:val="0"/>
          <w:sz w:val="20"/>
        </w:rPr>
        <w:t>- Duration for accommodations: ______________________________________</w:t>
      </w:r>
    </w:p>
    <w:p>
      <w:r>
        <w:rPr>
          <w:b w:val="0"/>
          <w:sz w:val="20"/>
        </w:rPr>
        <w:t>These accommodations are necessary to ensure the patient's health, safety, and ability to perform relevant activities.</w:t>
      </w:r>
    </w:p>
    <w:p/>
    <w:p>
      <w:r>
        <w:rPr>
          <w:b/>
          <w:sz w:val="22"/>
        </w:rPr>
        <w:t>Confidentiality and Release of Information</w:t>
      </w:r>
    </w:p>
    <w:p>
      <w:r>
        <w:rPr>
          <w:b w:val="0"/>
          <w:sz w:val="20"/>
        </w:rPr>
        <w:t>This letter contains confidential medical information protected under the Health Insurance Portability and Accountability Act (HIPAA). It is intended only for the use of the individual or entity to whom it is addressed. Disclosure or distribution without patient consent is prohibited except as allowed by law.</w:t>
      </w:r>
    </w:p>
    <w:p/>
    <w:p>
      <w:r>
        <w:rPr>
          <w:b/>
          <w:sz w:val="22"/>
        </w:rPr>
        <w:t>Legal Compliance</w:t>
      </w:r>
    </w:p>
    <w:p>
      <w:r>
        <w:rPr>
          <w:b w:val="0"/>
          <w:sz w:val="20"/>
        </w:rPr>
        <w:t>This letter has been prepared in accordance with applicable federal and state laws governing mental health records, patient privacy, and professional licensure. All statements contained herein are truthful and based on my professional judgment and clinical findings.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Mental Health Professional</w:t>
            </w:r>
          </w:p>
        </w:tc>
        <w:tc>
          <w:tcPr>
            <w:tcW w:type="dxa" w:w="4986"/>
            <w:tcBorders>
              <w:top w:val="nil"/>
              <w:left w:val="nil"/>
              <w:bottom w:val="nil"/>
              <w:right w:val="nil"/>
              <w:insideH w:val="nil"/>
              <w:insideV w:val="nil"/>
            </w:tcBorders>
          </w:tcPr>
          <w:p>
            <w:pPr>
              <w:jc w:val="center"/>
            </w:pPr>
            <w:r>
              <w:t>Patient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https://letterdocs-us.com/mental-health-letter/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mental-health-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