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LETTER OF INTENT</w:t>
      </w:r>
    </w:p>
    <w:p/>
    <w:p>
      <w:r>
        <w:rPr>
          <w:b w:val="0"/>
          <w:sz w:val="20"/>
        </w:rPr>
        <w:t>This Letter of Intent (“LOI”) sets forth the preliminary understanding between the undersigned parties regarding the potential transaction described herein. This LOI is intended to serve as a basis for negotiation and the preparation of a definitive agreement, subject to due diligence and the execution of definitive documents.</w:t>
      </w:r>
    </w:p>
    <w:p/>
    <w:p/>
    <w:p>
      <w:r>
        <w:rPr>
          <w:b/>
          <w:sz w:val="20"/>
        </w:rPr>
        <w:t>Parties:</w:t>
      </w:r>
    </w:p>
    <w:p>
      <w:r>
        <w:rPr>
          <w:b w:val="0"/>
          <w:sz w:val="20"/>
        </w:rPr>
        <w:t>Seller:</w:t>
      </w:r>
    </w:p>
    <w:p>
      <w:r>
        <w:rPr>
          <w:b w:val="0"/>
          <w:sz w:val="20"/>
        </w:rPr>
        <w:t>Name: _______________________________________________________________</w:t>
      </w:r>
    </w:p>
    <w:p>
      <w:r>
        <w:rPr>
          <w:b w:val="0"/>
          <w:sz w:val="20"/>
        </w:rPr>
        <w:t>Address: _____________________________________________________________</w:t>
      </w:r>
    </w:p>
    <w:p>
      <w:r>
        <w:rPr>
          <w:b w:val="0"/>
          <w:sz w:val="20"/>
        </w:rPr>
        <w:t>Contact: _____________________________________________________________</w:t>
      </w:r>
    </w:p>
    <w:p/>
    <w:p>
      <w:r>
        <w:rPr>
          <w:b w:val="0"/>
          <w:sz w:val="20"/>
        </w:rPr>
        <w:t>Buyer:</w:t>
      </w:r>
    </w:p>
    <w:p>
      <w:r>
        <w:rPr>
          <w:b w:val="0"/>
          <w:sz w:val="20"/>
        </w:rPr>
        <w:t>Name: _______________________________________________________________</w:t>
      </w:r>
    </w:p>
    <w:p>
      <w:r>
        <w:rPr>
          <w:b w:val="0"/>
          <w:sz w:val="20"/>
        </w:rPr>
        <w:t>Address: _____________________________________________________________</w:t>
      </w:r>
    </w:p>
    <w:p>
      <w:r>
        <w:rPr>
          <w:b w:val="0"/>
          <w:sz w:val="20"/>
        </w:rPr>
        <w:t>Contact: _____________________________________________________________</w:t>
      </w:r>
    </w:p>
    <w:p/>
    <w:p/>
    <w:p>
      <w:r>
        <w:rPr>
          <w:b/>
          <w:sz w:val="20"/>
        </w:rPr>
        <w:t>Transaction Description:</w:t>
      </w:r>
    </w:p>
    <w:p>
      <w:r>
        <w:rPr>
          <w:b w:val="0"/>
          <w:sz w:val="20"/>
        </w:rPr>
        <w:t>The Buyer intends to purchase from the Seller, and the Seller intends to sell to the Buyer, the following asset(s):</w:t>
      </w:r>
    </w:p>
    <w:p>
      <w:r>
        <w:rPr>
          <w:b w:val="0"/>
          <w:sz w:val="20"/>
        </w:rPr>
        <w:t>________________________________________________________________________</w:t>
      </w:r>
    </w:p>
    <w:p>
      <w:r>
        <w:rPr>
          <w:b w:val="0"/>
          <w:sz w:val="20"/>
        </w:rPr>
        <w:t>________________________________________________________________________</w:t>
      </w:r>
    </w:p>
    <w:p/>
    <w:p/>
    <w:p>
      <w:r>
        <w:rPr>
          <w:b/>
          <w:sz w:val="20"/>
        </w:rPr>
        <w:t>Purchase Price and Payment Terms:</w:t>
      </w:r>
    </w:p>
    <w:p>
      <w:r>
        <w:rPr>
          <w:b w:val="0"/>
          <w:sz w:val="20"/>
        </w:rPr>
        <w:t>The proposed purchase price for the transaction is: $_______________________ USD</w:t>
      </w:r>
    </w:p>
    <w:p>
      <w:r>
        <w:rPr>
          <w:b w:val="0"/>
          <w:sz w:val="20"/>
        </w:rPr>
        <w:t>Payment terms and schedule shall be as follows:</w:t>
      </w:r>
    </w:p>
    <w:p>
      <w:r>
        <w:rPr>
          <w:b w:val="0"/>
          <w:sz w:val="20"/>
        </w:rPr>
        <w:t>________________________________________________________________________</w:t>
      </w:r>
    </w:p>
    <w:p>
      <w:r>
        <w:rPr>
          <w:b w:val="0"/>
          <w:sz w:val="20"/>
        </w:rPr>
        <w:t>________________________________________________________________________</w:t>
      </w:r>
    </w:p>
    <w:p/>
    <w:p/>
    <w:p>
      <w:r>
        <w:rPr>
          <w:b/>
          <w:sz w:val="20"/>
        </w:rPr>
        <w:t>Due Diligence:</w:t>
      </w:r>
    </w:p>
    <w:p>
      <w:r>
        <w:rPr>
          <w:b w:val="0"/>
          <w:sz w:val="20"/>
        </w:rPr>
        <w:t>Buyer shall have a period of __________________ days from the date of execution of this LOI to conduct due diligence investigations of the asset(s) and all related information, documents, and records.</w:t>
      </w:r>
    </w:p>
    <w:p>
      <w:r>
        <w:rPr>
          <w:b w:val="0"/>
          <w:sz w:val="20"/>
        </w:rPr>
        <w:t>Seller agrees to provide reasonable access and cooperation for Buyer’s due diligence activities.</w:t>
      </w:r>
    </w:p>
    <w:p/>
    <w:p/>
    <w:p>
      <w:r>
        <w:rPr>
          <w:b/>
          <w:sz w:val="20"/>
        </w:rPr>
        <w:t>Confidentiality:</w:t>
      </w:r>
    </w:p>
    <w:p>
      <w:r>
        <w:rPr>
          <w:b w:val="0"/>
          <w:sz w:val="20"/>
        </w:rPr>
        <w:t>Both parties agree to keep all information exchanged in connection with this potential transaction strictly confidential, except as required by law or agreed in writing.</w:t>
      </w:r>
    </w:p>
    <w:p/>
    <w:p/>
    <w:p>
      <w:r>
        <w:rPr>
          <w:b/>
          <w:sz w:val="20"/>
        </w:rPr>
        <w:t>Exclusivity:</w:t>
      </w:r>
    </w:p>
    <w:p>
      <w:r>
        <w:rPr>
          <w:b w:val="0"/>
          <w:sz w:val="20"/>
        </w:rPr>
        <w:t>Seller agrees not to negotiate or enter into agreements with any third party regarding the sale of the asset(s) described herein for a period of ____________ days from the date of this LOI.</w:t>
      </w:r>
    </w:p>
    <w:p/>
    <w:p/>
    <w:p>
      <w:r>
        <w:rPr>
          <w:b/>
          <w:sz w:val="20"/>
        </w:rPr>
        <w:t>Conditions to Closing:</w:t>
      </w:r>
    </w:p>
    <w:p>
      <w:r>
        <w:rPr>
          <w:b w:val="0"/>
          <w:sz w:val="20"/>
        </w:rPr>
        <w:t>The consummation of the transaction contemplated by this LOI is subject to the following conditions:</w:t>
      </w:r>
    </w:p>
    <w:p>
      <w:r>
        <w:rPr>
          <w:b w:val="0"/>
          <w:sz w:val="20"/>
        </w:rPr>
        <w:t>1. Satisfactory due diligence by Buyer.</w:t>
      </w:r>
    </w:p>
    <w:p>
      <w:r>
        <w:rPr>
          <w:b w:val="0"/>
          <w:sz w:val="20"/>
        </w:rPr>
        <w:t>2. Execution of a definitive purchase agreement containing customary representations, warranties, covenants, and indemnities.</w:t>
      </w:r>
    </w:p>
    <w:p>
      <w:r>
        <w:rPr>
          <w:b w:val="0"/>
          <w:sz w:val="20"/>
        </w:rPr>
        <w:t>3. Obtaining all necessary governmental and third-party approvals and consents.</w:t>
      </w:r>
    </w:p>
    <w:p>
      <w:r>
        <w:rPr>
          <w:b w:val="0"/>
          <w:sz w:val="20"/>
        </w:rPr>
        <w:t>4. No material adverse change in the asset(s) or business condition.</w:t>
      </w:r>
    </w:p>
    <w:p/>
    <w:p/>
    <w:p>
      <w:r>
        <w:rPr>
          <w:b/>
          <w:sz w:val="20"/>
        </w:rPr>
        <w:t>Definitive Agreement:</w:t>
      </w:r>
    </w:p>
    <w:p>
      <w:r>
        <w:rPr>
          <w:b w:val="0"/>
          <w:sz w:val="20"/>
        </w:rPr>
        <w:t>This LOI is a non-binding expression of intent except for the provisions relating to Confidentiality, Exclusivity, Governing Law, and Miscellaneous, which shall be binding upon the parties.</w:t>
      </w:r>
    </w:p>
    <w:p>
      <w:r>
        <w:rPr>
          <w:b w:val="0"/>
          <w:sz w:val="20"/>
        </w:rPr>
        <w:t>The parties agree to negotiate in good faith and use commercially reasonable efforts to execute a definitive purchase agreement containing the terms set forth herein and such other terms as may be mutually agreed.</w:t>
      </w:r>
    </w:p>
    <w:p/>
    <w:p/>
    <w:p>
      <w:r>
        <w:rPr>
          <w:b/>
          <w:sz w:val="20"/>
        </w:rPr>
        <w:t>Governing Law:</w:t>
      </w:r>
    </w:p>
    <w:p>
      <w:r>
        <w:rPr>
          <w:b w:val="0"/>
          <w:sz w:val="20"/>
        </w:rPr>
        <w:t>This LOI and any definitive agreement resulting therefrom shall be governed by and construed in accordance with the laws of the State of ____________________, without regard to its conflict of laws principles.</w:t>
      </w:r>
    </w:p>
    <w:p/>
    <w:p/>
    <w:p>
      <w:r>
        <w:rPr>
          <w:b/>
          <w:sz w:val="20"/>
        </w:rPr>
        <w:t>Miscellaneous:</w:t>
      </w:r>
    </w:p>
    <w:p>
      <w:r>
        <w:rPr>
          <w:b w:val="0"/>
          <w:sz w:val="20"/>
        </w:rPr>
        <w:t>1. This LOI constitutes the entire understanding between the parties with respect to its subject matter and supersedes all prior discussions and agreements, whether oral or written.</w:t>
      </w:r>
    </w:p>
    <w:p>
      <w:r>
        <w:rPr>
          <w:b w:val="0"/>
          <w:sz w:val="20"/>
        </w:rPr>
        <w:t>2. Neither party may assign this LOI without the prior written consent of the other party.</w:t>
      </w:r>
    </w:p>
    <w:p>
      <w:r>
        <w:rPr>
          <w:b w:val="0"/>
          <w:sz w:val="20"/>
        </w:rPr>
        <w:t>3. Any notices required or permitted hereunder shall be in writing and delivered by hand, certified mail, or recognized overnight courier to the addresses listed above or such other address as either party may designate.</w:t>
      </w:r>
    </w:p>
    <w:p/>
    <w:p/>
    <w:p>
      <w:r>
        <w:rPr>
          <w:b/>
          <w:sz w:val="20"/>
        </w:rPr>
        <w:t>Termination:</w:t>
      </w:r>
    </w:p>
    <w:p>
      <w:r>
        <w:rPr>
          <w:b w:val="0"/>
          <w:sz w:val="20"/>
        </w:rPr>
        <w:t>This LOI shall automatically terminate upon the earliest of:</w:t>
      </w:r>
    </w:p>
    <w:p>
      <w:r>
        <w:rPr>
          <w:b w:val="0"/>
          <w:sz w:val="20"/>
        </w:rPr>
        <w:t>a) Execution of the definitive purchase agreement;</w:t>
      </w:r>
    </w:p>
    <w:p>
      <w:r>
        <w:rPr>
          <w:b w:val="0"/>
          <w:sz w:val="20"/>
        </w:rPr>
        <w:t>b) Mutual written agreement to terminate;</w:t>
      </w:r>
    </w:p>
    <w:p>
      <w:r>
        <w:rPr>
          <w:b w:val="0"/>
          <w:sz w:val="20"/>
        </w:rPr>
        <w:t>c) Expiration of the exclusivity period without execution of a definitive agreement.</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SELLER</w:t>
            </w:r>
          </w:p>
        </w:tc>
        <w:tc>
          <w:tcPr>
            <w:tcW w:type="dxa" w:w="4986"/>
            <w:tcBorders>
              <w:top w:val="nil"/>
              <w:left w:val="nil"/>
              <w:bottom w:val="nil"/>
              <w:right w:val="nil"/>
              <w:insideH w:val="nil"/>
              <w:insideV w:val="nil"/>
            </w:tcBorders>
          </w:tcPr>
          <w:p>
            <w:pPr>
              <w:jc w:val="center"/>
            </w:pPr>
            <w:r>
              <w:t>BUYER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br/>
              <w:t>Title: ________________________________</w:t>
            </w:r>
          </w:p>
        </w:tc>
        <w:tc>
          <w:tcPr>
            <w:tcW w:type="dxa" w:w="4986"/>
            <w:tcBorders>
              <w:top w:val="nil"/>
              <w:left w:val="nil"/>
              <w:bottom w:val="nil"/>
              <w:right w:val="nil"/>
              <w:insideH w:val="nil"/>
              <w:insideV w:val="nil"/>
            </w:tcBorders>
          </w:tcPr>
          <w:p>
            <w:pPr>
              <w:jc w:val="center"/>
            </w:pPr>
            <w:r>
              <w:t>Name: ________________________________</w:t>
              <w:br/>
              <w:t>Title: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https://letterdocs-us.com/letter-of-intent/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https://letterdocs-us.com</w:t>
        </w:r>
      </w:hyperlink>
    </w:p>
    <w:p>
      <w:pPr>
        <w:jc w:val="center"/>
      </w:pPr>
      <w:r>
        <w:rPr>
          <w:color w:val="808080"/>
          <w:sz w:val="20"/>
        </w:rPr>
        <w:t>This template is intended exclusively for personal, non-commercial use.</w:t>
        <w:br/>
        <w:t>If distributed or published, the source must be mentioned. © letterdocs-us.com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docs-us.com/letter-of-intent/" TargetMode="External"/><Relationship Id="rId10" Type="http://schemas.openxmlformats.org/officeDocument/2006/relationships/hyperlink" Target="https://letter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