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LETTER OF INTENT FOR PROMOTION</w:t>
      </w:r>
    </w:p>
    <w:p/>
    <w:p>
      <w:r>
        <w:rPr>
          <w:b w:val="0"/>
          <w:sz w:val="20"/>
        </w:rPr>
        <w:t>This Letter of Intent ("LOI") is made by and between the undersigned parties with the intention to set forth the terms and conditions concerning the potential promotion opportunity described herein. This LOI serves as a preliminary expression of commitment and is intended to facilitate further negotiations and formal agreements.</w:t>
      </w:r>
    </w:p>
    <w:p/>
    <w:p/>
    <w:p>
      <w:r>
        <w:rPr>
          <w:b/>
          <w:sz w:val="20"/>
        </w:rPr>
        <w:t>PARTIES</w:t>
      </w:r>
    </w:p>
    <w:p>
      <w:r>
        <w:rPr>
          <w:b/>
          <w:sz w:val="20"/>
        </w:rPr>
        <w:t>Promoter Information:</w:t>
      </w:r>
    </w:p>
    <w:p>
      <w:r>
        <w:rPr>
          <w:b w:val="0"/>
          <w:sz w:val="20"/>
        </w:rPr>
        <w:t>Company Name: ____________________________________________________________</w:t>
      </w:r>
    </w:p>
    <w:p>
      <w:r>
        <w:rPr>
          <w:b w:val="0"/>
          <w:sz w:val="20"/>
        </w:rPr>
        <w:t>Address: _________________________________________________________________</w:t>
      </w:r>
    </w:p>
    <w:p>
      <w:r>
        <w:rPr>
          <w:b w:val="0"/>
          <w:sz w:val="20"/>
        </w:rPr>
        <w:t>Contact Person: 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Recipient Information:</w:t>
      </w:r>
    </w:p>
    <w:p>
      <w:r>
        <w:rPr>
          <w:b w:val="0"/>
          <w:sz w:val="20"/>
        </w:rPr>
        <w:t>Full Name: _______________________________________________________________</w:t>
      </w:r>
    </w:p>
    <w:p>
      <w:r>
        <w:rPr>
          <w:b w:val="0"/>
          <w:sz w:val="20"/>
        </w:rPr>
        <w:t>Position/Title: 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p>
      <w:r>
        <w:rPr>
          <w:b/>
          <w:sz w:val="20"/>
        </w:rPr>
        <w:t>PURPOSE</w:t>
      </w:r>
    </w:p>
    <w:p>
      <w:r>
        <w:rPr>
          <w:b w:val="0"/>
          <w:sz w:val="20"/>
        </w:rPr>
        <w:t>The Promoter intends to offer the Recipient a promotion, subject to the terms and conditions outlined herein. This LOI sets forth the general framework for the promotion and the parties’ intent to negotiate in good faith to finalize the details in a definitive agreement.</w:t>
      </w:r>
    </w:p>
    <w:p/>
    <w:p/>
    <w:p>
      <w:r>
        <w:rPr>
          <w:b/>
          <w:sz w:val="20"/>
        </w:rPr>
        <w:t>PROMOTION DETAILS</w:t>
      </w:r>
    </w:p>
    <w:p>
      <w:r>
        <w:rPr>
          <w:b w:val="0"/>
          <w:sz w:val="20"/>
        </w:rPr>
        <w:t>Title/Position of Promotion: _______________________________________________</w:t>
      </w:r>
    </w:p>
    <w:p>
      <w:r>
        <w:rPr>
          <w:b w:val="0"/>
          <w:sz w:val="20"/>
        </w:rPr>
        <w:t>Effective Period of Promotion: ____________________________________________</w:t>
      </w:r>
    </w:p>
    <w:p>
      <w:r>
        <w:rPr>
          <w:b w:val="0"/>
          <w:sz w:val="20"/>
        </w:rPr>
        <w:t>Scope of Promotion: _______________________________________________________</w:t>
      </w:r>
    </w:p>
    <w:p>
      <w:r>
        <w:rPr>
          <w:b w:val="0"/>
          <w:sz w:val="20"/>
        </w:rPr>
        <w:t>Compensation/Benefits: ____________________________________________________</w:t>
      </w:r>
    </w:p>
    <w:p>
      <w:r>
        <w:rPr>
          <w:b w:val="0"/>
          <w:sz w:val="20"/>
        </w:rPr>
        <w:t>Performance Expectations: _________________________________________________</w:t>
      </w:r>
    </w:p>
    <w:p/>
    <w:p/>
    <w:p>
      <w:r>
        <w:rPr>
          <w:b/>
          <w:sz w:val="20"/>
        </w:rPr>
        <w:t>TERMS AND CONDITIONS</w:t>
      </w:r>
    </w:p>
    <w:p>
      <w:r>
        <w:rPr>
          <w:b w:val="0"/>
          <w:sz w:val="20"/>
        </w:rPr>
        <w:t>1. Non-Binding Nature</w:t>
      </w:r>
    </w:p>
    <w:p>
      <w:r>
        <w:rPr>
          <w:b w:val="0"/>
          <w:sz w:val="20"/>
        </w:rPr>
        <w:t>This Letter of Intent is non-binding except for the provisions specifically identified as binding. The parties acknowledge that except for those binding provisions, no contractual obligations exist until a definitive written agreement is executed.</w:t>
      </w:r>
    </w:p>
    <w:p/>
    <w:p>
      <w:r>
        <w:rPr>
          <w:b w:val="0"/>
          <w:sz w:val="20"/>
        </w:rPr>
        <w:t>2. Confidentiality</w:t>
      </w:r>
    </w:p>
    <w:p>
      <w:r>
        <w:rPr>
          <w:b w:val="0"/>
          <w:sz w:val="20"/>
        </w:rPr>
        <w:t>The parties agree to maintain in strict confidence all proprietary or confidential information disclosed during the negotiation of this promotion. Such obligation shall survive the termination of this LOI.</w:t>
      </w:r>
    </w:p>
    <w:p/>
    <w:p>
      <w:r>
        <w:rPr>
          <w:b w:val="0"/>
          <w:sz w:val="20"/>
        </w:rPr>
        <w:t>3. Good Faith Negotiations</w:t>
      </w:r>
    </w:p>
    <w:p>
      <w:r>
        <w:rPr>
          <w:b w:val="0"/>
          <w:sz w:val="20"/>
        </w:rPr>
        <w:t>Both parties agree to negotiate in good faith to finalize the terms of the promotion and enter into a definitive agreement within a reasonable timeframe.</w:t>
      </w:r>
    </w:p>
    <w:p/>
    <w:p>
      <w:r>
        <w:rPr>
          <w:b w:val="0"/>
          <w:sz w:val="20"/>
        </w:rPr>
        <w:t>4. Termination</w:t>
      </w:r>
    </w:p>
    <w:p>
      <w:r>
        <w:rPr>
          <w:b w:val="0"/>
          <w:sz w:val="20"/>
        </w:rPr>
        <w:t>Either party may terminate this Letter of Intent at any time by providing written notice to the other party. Termination shall not relieve either party from obligations accrued prior to termination.</w:t>
      </w:r>
    </w:p>
    <w:p/>
    <w:p>
      <w:r>
        <w:rPr>
          <w:b w:val="0"/>
          <w:sz w:val="20"/>
        </w:rPr>
        <w:t>5. Governing Law and Jurisdiction</w:t>
      </w:r>
    </w:p>
    <w:p>
      <w:r>
        <w:rPr>
          <w:b w:val="0"/>
          <w:sz w:val="20"/>
        </w:rPr>
        <w:t>This Letter of Intent shall be governed by and construed in accordance with the laws of the United States of America and the applicable state law. Any disputes arising under this LOI shall be resolved in the federal or state courts located within the relevant jurisdiction.</w:t>
      </w:r>
    </w:p>
    <w:p/>
    <w:p>
      <w:r>
        <w:rPr>
          <w:b w:val="0"/>
          <w:sz w:val="20"/>
        </w:rPr>
        <w:t>6. Entire Agreement</w:t>
      </w:r>
    </w:p>
    <w:p>
      <w:r>
        <w:rPr>
          <w:b w:val="0"/>
          <w:sz w:val="20"/>
        </w:rPr>
        <w:t>This LOI constitutes the entire understanding between the parties with respect to the promotion and supersedes all prior discussions, negotiations, and agreements, whether oral or written.</w:t>
      </w:r>
    </w:p>
    <w:p/>
    <w:p/>
    <w:p>
      <w:r>
        <w:rPr>
          <w:b/>
          <w:sz w:val="20"/>
        </w:rPr>
        <w:t>REPRESENTATIONS AND WARRANTIES</w:t>
      </w:r>
    </w:p>
    <w:p>
      <w:r>
        <w:rPr>
          <w:b w:val="0"/>
          <w:sz w:val="20"/>
        </w:rPr>
        <w:t>Each party represents and warrants that it has the full right, power, and authority to enter into this Letter of Intent and perform its obligations hereunder without violating any applicable laws or agreements.</w:t>
      </w:r>
    </w:p>
    <w:p/>
    <w:p/>
    <w:p>
      <w:r>
        <w:rPr>
          <w:b/>
          <w:sz w:val="20"/>
        </w:rPr>
        <w:t>INDEMNIFICATION</w:t>
      </w:r>
    </w:p>
    <w:p>
      <w:r>
        <w:rPr>
          <w:b w:val="0"/>
          <w:sz w:val="20"/>
        </w:rPr>
        <w:t>Each party agrees to indemnify, defend, and hold harmless the other party from and against any and all claims, damages, liabilities, costs, and expenses arising out of or related to any breach of this Letter of Intent or the negligence or willful misconduct of the indemnifying party.</w:t>
      </w:r>
    </w:p>
    <w:p/>
    <w:p/>
    <w:p>
      <w:r>
        <w:rPr>
          <w:b w:val="0"/>
          <w:sz w:val="20"/>
        </w:rPr>
        <w:t>IN WITNESS WHEREOF, the parties have executed this Letter of Intent as of the date set forth by their signatures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PROMOTER</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Title: _________________________</w:t>
            </w:r>
          </w:p>
        </w:tc>
        <w:tc>
          <w:tcPr>
            <w:tcW w:type="dxa" w:w="4986"/>
            <w:tcBorders>
              <w:top w:val="nil"/>
              <w:left w:val="nil"/>
              <w:bottom w:val="nil"/>
              <w:right w:val="nil"/>
              <w:insideH w:val="nil"/>
              <w:insideV w:val="nil"/>
            </w:tcBorders>
          </w:tcPr>
          <w:p>
            <w:pPr>
              <w:jc w:val="center"/>
            </w:pPr>
            <w:r>
              <w:t>Name &amp; Title: 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https://letterdocs-us.com/letter-of-intent-for-promotion/</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docs-us.com/letter-of-intent-for-promotion/" TargetMode="External"/><Relationship Id="rId10"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